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88"/>
        <w:gridCol w:w="7042"/>
      </w:tblGrid>
      <w:tr>
        <w:trPr/>
        <w:tc>
          <w:tcPr>
            <w:tcW w:w="2988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7042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Генеральному директору</w:t>
            </w:r>
          </w:p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ГОУП «Мурманскводоканал»</w:t>
            </w:r>
          </w:p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А.В.Мусатяну</w:t>
            </w:r>
          </w:p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_________________________________________________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sz w:val="24"/>
                <w:szCs w:val="24"/>
              </w:rPr>
              <w:t>(Ф.И.О. полностью)</w:t>
            </w:r>
          </w:p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</w:t>
            </w:r>
          </w:p>
          <w:p>
            <w:pPr>
              <w:pStyle w:val="Normal"/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зарегистрированного по адресу:_________________________</w:t>
            </w:r>
          </w:p>
          <w:p>
            <w:pPr>
              <w:pStyle w:val="Normal"/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 проживающего по адресу: _____________________________</w:t>
            </w:r>
          </w:p>
          <w:p>
            <w:pPr>
              <w:pStyle w:val="Normal"/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</w:p>
          <w:p>
            <w:pPr>
              <w:pStyle w:val="Normal"/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паспорта </w:t>
            </w:r>
            <w:r>
              <w:rPr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</w:t>
            </w:r>
          </w:p>
          <w:p>
            <w:pPr>
              <w:pStyle w:val="Normal"/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Телефоны ___________________________________________</w:t>
            </w:r>
          </w:p>
          <w:p>
            <w:pPr>
              <w:pStyle w:val="Normal"/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_________________СНИЛС _______________________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>
      <w:pPr>
        <w:pStyle w:val="Normal"/>
        <w:spacing w:lineRule="atLeast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Прошу заключить Единый договор холодного водоснабжения и водоотведения / договор холодного водоснабжения / договор водоотведения (нужное подчеркнуть) жилому дому,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расположенному по адресу: индекс____________ город (населенный пункт),________________ _________________________ улица, дом, литер, корпус, квартира ____________________________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Расчет прошу производить по количеству проживающих,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доме проживает: _______ человек(а).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Дата начала отношений ________________ (дата открытия водоснабжения на объекте)</w:t>
      </w:r>
    </w:p>
    <w:p>
      <w:pPr>
        <w:pStyle w:val="Normal"/>
        <w:ind w:firstLine="708" w:left="424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Водоснабжение осуществляется из (нужное отметить):</w:t>
      </w:r>
    </w:p>
    <w:tbl>
      <w:tblPr>
        <w:tblW w:w="998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6"/>
        <w:gridCol w:w="86"/>
        <w:gridCol w:w="9539"/>
        <w:gridCol w:w="130"/>
        <w:gridCol w:w="82"/>
      </w:tblGrid>
      <w:tr>
        <w:trPr/>
        <w:tc>
          <w:tcPr>
            <w:tcW w:w="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1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уличная водоразборная колонка, установленная на улице _____________________________</w:t>
            </w:r>
          </w:p>
        </w:tc>
      </w:tr>
      <w:tr>
        <w:trPr/>
        <w:tc>
          <w:tcPr>
            <w:tcW w:w="232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1" w:type="dxa"/>
            <w:gridSpan w:val="3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 возле дома № ____________</w:t>
            </w:r>
          </w:p>
        </w:tc>
      </w:tr>
      <w:tr>
        <w:trPr/>
        <w:tc>
          <w:tcPr>
            <w:tcW w:w="23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1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1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водоразборная колонка на участке</w:t>
            </w:r>
          </w:p>
        </w:tc>
      </w:tr>
      <w:tr>
        <w:trPr/>
        <w:tc>
          <w:tcPr>
            <w:tcW w:w="14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25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" w:type="dxa"/>
            <w:tcBorders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1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водопроводный ввод в дом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Водоотведение производится в (нужное отметить):</w:t>
      </w:r>
    </w:p>
    <w:tbl>
      <w:tblPr>
        <w:tblW w:w="998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2"/>
        <w:gridCol w:w="3963"/>
        <w:gridCol w:w="361"/>
        <w:gridCol w:w="2880"/>
        <w:gridCol w:w="359"/>
        <w:gridCol w:w="2187"/>
      </w:tblGrid>
      <w:tr>
        <w:trPr/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коммунальные сети канализации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выгребная яма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7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ЛОС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Счета за услуги прошу направлять : </w:t>
      </w:r>
    </w:p>
    <w:tbl>
      <w:tblPr>
        <w:tblW w:w="998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2"/>
        <w:gridCol w:w="9750"/>
      </w:tblGrid>
      <w:tr>
        <w:trPr>
          <w:trHeight w:val="343" w:hRule="atLeast"/>
        </w:trPr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Способом доставки расчетно-платежных документов является почтовое отправление.</w:t>
            </w:r>
          </w:p>
        </w:tc>
      </w:tr>
      <w:tr>
        <w:trPr/>
        <w:tc>
          <w:tcPr>
            <w:tcW w:w="23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0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Электронная почта для направления ознакомительных платёжных документов________</w:t>
            </w:r>
            <w:r>
              <w:rPr>
                <w:sz w:val="24"/>
                <w:szCs w:val="24"/>
              </w:rPr>
              <w:t>____________________________________________________________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Оплату гарантируем.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К заявке прилагаются в копиях: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□  </w:t>
      </w:r>
      <w:r>
        <w:rPr>
          <w:sz w:val="24"/>
          <w:szCs w:val="24"/>
        </w:rPr>
        <w:t>копия документа, подтверждающего право собственности или иное законное основание возникновения прав владения  на жилой дом (всех собственников);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t>доверенность или иные документы, подтверждающие полномочия представителя абонента;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□  </w:t>
      </w:r>
      <w:r>
        <w:rPr>
          <w:rFonts w:eastAsia="Arial"/>
          <w:sz w:val="24"/>
          <w:szCs w:val="24"/>
        </w:rPr>
        <w:t>копия технической документации (паспорт) на установленные приборы учета воды;</w:t>
      </w:r>
      <w:r>
        <w:rPr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□  </w:t>
      </w:r>
      <w:r>
        <w:rPr>
          <w:rFonts w:eastAsia="Arial"/>
          <w:sz w:val="24"/>
          <w:szCs w:val="24"/>
        </w:rPr>
        <w:t>справку о количестве зарегистрированных людей</w:t>
      </w:r>
      <w:r>
        <w:rPr>
          <w:sz w:val="24"/>
          <w:szCs w:val="24"/>
        </w:rPr>
        <w:t>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□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 (договор подключения, условия подключения (технологического присоединения) или иные документы;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rFonts w:eastAsia="Arial"/>
          <w:sz w:val="24"/>
          <w:szCs w:val="24"/>
        </w:rPr>
        <w:t>для абонентов, не имеющих непосредственного подключения к объектам централизованной системы водоснабжения или водоотведения ГОУП «Мурманскводоканал» - акт разграничения балансовой принадлежности и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 (при наличии).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Дата: "____"_______________ 20 __г.                               Подпись: __________/_______________/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276" w:right="386" w:gutter="0" w:header="0" w:top="1276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21" w:customStyle="1">
    <w:name w:val="Указатель2"/>
    <w:basedOn w:val="Normal"/>
    <w:qFormat/>
    <w:pPr>
      <w:suppressLineNumbers/>
    </w:pPr>
    <w:rPr>
      <w:rFonts w:cs="Lucida Sans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6" w:customStyle="1">
    <w:name w:val="Содержимое таблицы"/>
    <w:basedOn w:val="Normal"/>
    <w:qFormat/>
    <w:pPr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LibreOffice/25.2.7.2$Windows_X86_64 LibreOffice_project/5cbfd1ab6520636bb5f7b99185aa69bd7456825d</Application>
  <AppVersion>15.0000</AppVersion>
  <Pages>2</Pages>
  <Words>498</Words>
  <Characters>2840</Characters>
  <CharactersWithSpaces>3332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2026-04-16T10:23:00Z</dcterms:created>
  <dc:creator>Prosvetova_LI</dc:creator>
  <dc:description/>
  <dc:language>ru-RU</dc:language>
  <cp:lastModifiedBy/>
  <cp:lastPrinted>1995-11-21T14:41:00Z</cp:lastPrinted>
  <dcterms:modified xsi:type="dcterms:W3CDTF">2026-04-17T14:51:07Z</dcterms:modified>
  <cp:revision>6</cp:revision>
  <dc:subject/>
  <dc:title>Директору филиала «Водоснабжение Санкт-Петербурга»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